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sz w:val="32"/>
          <w:szCs w:val="40"/>
          <w:lang w:val="en-US" w:eastAsia="zh-CN"/>
        </w:rPr>
        <w:t>GB/T 23457/2009预铺、温铺防水材料测试仪器</w:t>
      </w:r>
    </w:p>
    <w:bookmarkEnd w:id="0"/>
    <w:p/>
    <w:tbl>
      <w:tblPr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785"/>
        <w:gridCol w:w="357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防水材料测试仪器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分度值1MM的钢尺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钢直尺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单位面积质量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分度值200G电子称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电子天平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厚度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分辨率0.01mm 测试头直接10mm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厚度规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低温弯折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高低温耐折试验机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持粘性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持粘性试验机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剥离强度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与混凝土的剥离强度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剥离力试验机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5.21.4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紫外老化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紫外老化试验机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热稳定性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热稳定性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精密烘箱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渗油性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精密烘箱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拉伸性能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拉力测试仪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撕裂性能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拉力测试仪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22E49"/>
    <w:rsid w:val="7B922E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2016-07-06T02:33:00Z</dcterms:created>
  <dc:creator>Administrator</dc:creator>
  <cp:lastModifiedBy>Administrator</cp:lastModifiedBy>
  <dcterms:modified xsi:type="dcterms:W3CDTF">2016-07-06T02:37:51Z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